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F40CE" w14:textId="77777777" w:rsidR="00C91604" w:rsidRPr="001A1714" w:rsidRDefault="00775338" w:rsidP="00775338">
      <w:pPr>
        <w:pStyle w:val="Heading1"/>
        <w:spacing w:before="360"/>
        <w:jc w:val="center"/>
        <w:rPr>
          <w:rFonts w:ascii="Arial" w:hAnsi="Arial" w:cs="Arial"/>
          <w:color w:val="auto"/>
          <w:sz w:val="28"/>
          <w:szCs w:val="28"/>
        </w:rPr>
      </w:pPr>
      <w:r w:rsidRPr="001A1714">
        <w:rPr>
          <w:rFonts w:ascii="Arial" w:hAnsi="Arial" w:cs="Arial"/>
          <w:color w:val="auto"/>
          <w:sz w:val="28"/>
          <w:szCs w:val="28"/>
        </w:rPr>
        <w:t>No prescription required - Referral to local pharmacy</w:t>
      </w:r>
    </w:p>
    <w:p w14:paraId="54B5FBAC" w14:textId="77777777" w:rsidR="00B533F9" w:rsidRPr="00961DCF" w:rsidRDefault="00B533F9" w:rsidP="00961DCF">
      <w:pPr>
        <w:spacing w:line="276" w:lineRule="auto"/>
        <w:rPr>
          <w:rFonts w:ascii="Arial" w:hAnsi="Arial" w:cs="Arial"/>
        </w:rPr>
      </w:pPr>
      <w:r w:rsidRPr="00961DCF">
        <w:rPr>
          <w:rFonts w:ascii="Arial" w:hAnsi="Arial" w:cs="Arial"/>
        </w:rPr>
        <w:t xml:space="preserve">You have a common condition that </w:t>
      </w:r>
      <w:r w:rsidR="009B3AFF" w:rsidRPr="00961DCF">
        <w:rPr>
          <w:rFonts w:ascii="Arial" w:hAnsi="Arial" w:cs="Arial"/>
        </w:rPr>
        <w:t xml:space="preserve">does not require treatment or </w:t>
      </w:r>
      <w:r w:rsidRPr="00961DCF">
        <w:rPr>
          <w:rFonts w:ascii="Arial" w:hAnsi="Arial" w:cs="Arial"/>
        </w:rPr>
        <w:t>can be treated with a medication that is</w:t>
      </w:r>
      <w:r w:rsidR="005E7A33" w:rsidRPr="00961DCF">
        <w:rPr>
          <w:rFonts w:ascii="Arial" w:hAnsi="Arial" w:cs="Arial"/>
        </w:rPr>
        <w:t xml:space="preserve"> </w:t>
      </w:r>
      <w:r w:rsidRPr="00961DCF">
        <w:rPr>
          <w:rFonts w:ascii="Arial" w:hAnsi="Arial" w:cs="Arial"/>
        </w:rPr>
        <w:t>available to buy over the counter</w:t>
      </w:r>
      <w:r w:rsidR="009B3AFF" w:rsidRPr="00961DCF">
        <w:rPr>
          <w:rFonts w:ascii="Arial" w:hAnsi="Arial" w:cs="Arial"/>
        </w:rPr>
        <w:t xml:space="preserve">. </w:t>
      </w:r>
    </w:p>
    <w:p w14:paraId="6484D158" w14:textId="77777777" w:rsidR="005E7A33" w:rsidRPr="00961DCF" w:rsidRDefault="009B3AFF" w:rsidP="00961DCF">
      <w:pPr>
        <w:spacing w:line="276" w:lineRule="auto"/>
        <w:rPr>
          <w:rFonts w:ascii="Arial" w:hAnsi="Arial" w:cs="Arial"/>
        </w:rPr>
      </w:pPr>
      <w:r w:rsidRPr="00961DCF">
        <w:rPr>
          <w:rFonts w:ascii="Arial" w:hAnsi="Arial" w:cs="Arial"/>
        </w:rPr>
        <w:t xml:space="preserve">Please visit your pharmacist for help and advice. </w:t>
      </w:r>
      <w:r w:rsidR="004D3487" w:rsidRPr="00961DCF">
        <w:rPr>
          <w:rFonts w:ascii="Arial" w:hAnsi="Arial" w:cs="Arial"/>
        </w:rPr>
        <w:t>You do not</w:t>
      </w:r>
      <w:r w:rsidR="00B533F9" w:rsidRPr="00961DCF">
        <w:rPr>
          <w:rFonts w:ascii="Arial" w:hAnsi="Arial" w:cs="Arial"/>
        </w:rPr>
        <w:t xml:space="preserve"> need to make an appointment to speak to the </w:t>
      </w:r>
      <w:r w:rsidRPr="00961DCF">
        <w:rPr>
          <w:rFonts w:ascii="Arial" w:hAnsi="Arial" w:cs="Arial"/>
        </w:rPr>
        <w:t>pharmacist, just pop in anytime.</w:t>
      </w:r>
    </w:p>
    <w:p w14:paraId="56601155" w14:textId="77777777" w:rsidR="007515BA" w:rsidRPr="001A1714" w:rsidRDefault="00775338" w:rsidP="00961DCF">
      <w:pPr>
        <w:spacing w:line="276" w:lineRule="auto"/>
        <w:rPr>
          <w:rFonts w:ascii="Arial" w:hAnsi="Arial" w:cs="Arial"/>
        </w:rPr>
      </w:pPr>
      <w:r w:rsidRPr="00961DCF">
        <w:rPr>
          <w:rFonts w:ascii="Arial" w:hAnsi="Arial" w:cs="Arial"/>
        </w:rPr>
        <w:t>Your</w:t>
      </w:r>
      <w:r w:rsidR="007515BA" w:rsidRPr="00961DCF">
        <w:rPr>
          <w:rFonts w:ascii="Arial" w:hAnsi="Arial" w:cs="Arial"/>
        </w:rPr>
        <w:t xml:space="preserve"> pharmacist</w:t>
      </w:r>
      <w:r w:rsidRPr="00961DCF">
        <w:rPr>
          <w:rFonts w:ascii="Arial" w:hAnsi="Arial" w:cs="Arial"/>
        </w:rPr>
        <w:t xml:space="preserve"> can give you</w:t>
      </w:r>
      <w:r w:rsidR="007515BA" w:rsidRPr="00961DCF">
        <w:rPr>
          <w:rFonts w:ascii="Arial" w:hAnsi="Arial" w:cs="Arial"/>
        </w:rPr>
        <w:t xml:space="preserve"> help and advice on the most appropriate medication to relieve your symptoms for:</w:t>
      </w:r>
    </w:p>
    <w:tbl>
      <w:tblPr>
        <w:tblW w:w="92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81"/>
        <w:gridCol w:w="4039"/>
        <w:gridCol w:w="709"/>
        <w:gridCol w:w="521"/>
        <w:gridCol w:w="3541"/>
      </w:tblGrid>
      <w:tr w:rsidR="00F149AC" w:rsidRPr="001A1714" w14:paraId="73F70923" w14:textId="77777777" w:rsidTr="00550A22">
        <w:trPr>
          <w:trHeight w:val="48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3E85C717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2D3395B3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Acute sore throat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F02AD6C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14C3E75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A8DFB8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Insect bites and stings</w:t>
            </w:r>
          </w:p>
        </w:tc>
      </w:tr>
      <w:tr w:rsidR="00F149AC" w:rsidRPr="001A1714" w14:paraId="603F7EF5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67266C2A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48106930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Cold sore 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8A03FCA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76BBEAB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2277EFD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Mild acne</w:t>
            </w:r>
          </w:p>
        </w:tc>
      </w:tr>
      <w:tr w:rsidR="00F149AC" w:rsidRPr="001A1714" w14:paraId="0A53B5F6" w14:textId="77777777" w:rsidTr="00550A22">
        <w:trPr>
          <w:trHeight w:val="86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7EF66F0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4F0EE45E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Conjunctivitis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95BCF3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2229BF2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698431E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Mild dry skin</w:t>
            </w:r>
          </w:p>
        </w:tc>
      </w:tr>
      <w:tr w:rsidR="00F149AC" w:rsidRPr="001A1714" w14:paraId="7DB40E98" w14:textId="77777777" w:rsidTr="00550A22">
        <w:trPr>
          <w:trHeight w:val="178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48784C99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4A1F663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Coughs and cold 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1A0531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6EA1A69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A82243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Sunburn (and sun protection)</w:t>
            </w:r>
          </w:p>
        </w:tc>
      </w:tr>
      <w:tr w:rsidR="00F149AC" w:rsidRPr="001A1714" w14:paraId="73D54375" w14:textId="77777777" w:rsidTr="00550A22">
        <w:trPr>
          <w:trHeight w:val="129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7FA0DB65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590DAD6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Cradle cap 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7CC1F7B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3848591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4A8F3AF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Mild </w:t>
            </w:r>
            <w:proofErr w:type="spellStart"/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hayfever</w:t>
            </w:r>
            <w:proofErr w:type="spellEnd"/>
          </w:p>
        </w:tc>
      </w:tr>
      <w:tr w:rsidR="00F149AC" w:rsidRPr="001A1714" w14:paraId="46ABA1F4" w14:textId="77777777" w:rsidTr="00550A22">
        <w:trPr>
          <w:trHeight w:val="79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5789CEC5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5CCE51BA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proofErr w:type="spellStart"/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Haemorrhoids</w:t>
            </w:r>
            <w:proofErr w:type="spellEnd"/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7222379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bottom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25BA9E34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0353F35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Minor burn or scald</w:t>
            </w:r>
          </w:p>
        </w:tc>
      </w:tr>
      <w:tr w:rsidR="00F149AC" w:rsidRPr="001A1714" w14:paraId="576C4A05" w14:textId="77777777" w:rsidTr="00550A22">
        <w:trPr>
          <w:trHeight w:val="18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4170FAD0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2652E0F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Infant colic 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48E4B89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top w:val="single" w:sz="4" w:space="0" w:color="1F497D" w:themeColor="text2"/>
            </w:tcBorders>
            <w:shd w:val="clear" w:color="auto" w:fill="FFFFFF" w:themeFill="background1"/>
            <w:vAlign w:val="center"/>
          </w:tcPr>
          <w:p w14:paraId="71F4A9B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5221029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90" w:hanging="590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Pain and/or fever</w:t>
            </w:r>
          </w:p>
        </w:tc>
      </w:tr>
      <w:tr w:rsidR="00F149AC" w:rsidRPr="001A1714" w14:paraId="5A353A25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7060776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3FD0D513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Mild cystitis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98B181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7827EA3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E5050B7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Mouth ulcer</w:t>
            </w:r>
          </w:p>
        </w:tc>
      </w:tr>
      <w:tr w:rsidR="00F149AC" w:rsidRPr="001A1714" w14:paraId="3B4ADC2E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47048A1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1432565F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Mild dermatitis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A282EF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229E72E7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33AAD219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Nappy rash</w:t>
            </w:r>
          </w:p>
        </w:tc>
      </w:tr>
      <w:tr w:rsidR="00F149AC" w:rsidRPr="001A1714" w14:paraId="7DD64342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41ED950C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527BBA03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Dandruff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F9BD7F5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48B8CE29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74C9D3F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Oral thrush</w:t>
            </w:r>
          </w:p>
        </w:tc>
      </w:tr>
      <w:tr w:rsidR="00F149AC" w:rsidRPr="001A1714" w14:paraId="4928C678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1FDF3D94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524A215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proofErr w:type="spellStart"/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Diarrhoea</w:t>
            </w:r>
            <w:proofErr w:type="spellEnd"/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 (adults only)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0ED165E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227FC3E1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1A8A5D44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Ringworm or athletes foot</w:t>
            </w:r>
          </w:p>
        </w:tc>
      </w:tr>
      <w:tr w:rsidR="00F149AC" w:rsidRPr="001A1714" w14:paraId="3EF23A2F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3C52B3BC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4BC6160D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Dry or sore eyes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948DA00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4ADFED58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0BA11D6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Teething or mild toothache</w:t>
            </w:r>
          </w:p>
        </w:tc>
      </w:tr>
      <w:tr w:rsidR="00F149AC" w:rsidRPr="001A1714" w14:paraId="79FD46EB" w14:textId="77777777" w:rsidTr="00550A22">
        <w:trPr>
          <w:trHeight w:val="454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6DAEEC45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6AAB130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448" w:hanging="448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Earwax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0067020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52086160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268C9357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Threadworms</w:t>
            </w:r>
          </w:p>
        </w:tc>
      </w:tr>
      <w:tr w:rsidR="00F149AC" w:rsidRPr="001A1714" w14:paraId="55177D7D" w14:textId="77777777" w:rsidTr="00550A22">
        <w:trPr>
          <w:trHeight w:val="258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0496AF2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23CAB999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 xml:space="preserve">Excessive sweating 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33EE62B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0F10D352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1387A026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Travel sickness</w:t>
            </w:r>
          </w:p>
        </w:tc>
      </w:tr>
      <w:tr w:rsidR="00F149AC" w:rsidRPr="001A1714" w14:paraId="549D6A84" w14:textId="77777777" w:rsidTr="00550A22">
        <w:trPr>
          <w:trHeight w:val="81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0135FA48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0ECF55C8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Head lice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31A80EC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14:paraId="6AD0A39A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shd w:val="clear" w:color="auto" w:fill="FFFFFF" w:themeFill="background1"/>
            <w:vAlign w:val="center"/>
          </w:tcPr>
          <w:p w14:paraId="61214693" w14:textId="77777777" w:rsidR="00F149AC" w:rsidRPr="001A1714" w:rsidRDefault="00F149AC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Warts and verrucae</w:t>
            </w:r>
          </w:p>
        </w:tc>
      </w:tr>
      <w:tr w:rsidR="00E24E1A" w:rsidRPr="001A1714" w14:paraId="54495D86" w14:textId="77777777" w:rsidTr="00961DCF">
        <w:trPr>
          <w:trHeight w:val="48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360C201F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0A391AC2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Indigestion and heartburn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4BC4419E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vMerge w:val="restart"/>
            <w:shd w:val="clear" w:color="auto" w:fill="FFFFFF" w:themeFill="background1"/>
            <w:vAlign w:val="center"/>
          </w:tcPr>
          <w:p w14:paraId="43162CA1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vMerge w:val="restart"/>
            <w:shd w:val="clear" w:color="auto" w:fill="FFFFFF" w:themeFill="background1"/>
          </w:tcPr>
          <w:p w14:paraId="44BAFB59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  <w:b/>
              </w:rPr>
            </w:pPr>
            <w:r w:rsidRPr="001A1714">
              <w:rPr>
                <w:rFonts w:ascii="Arial" w:hAnsi="Arial" w:cs="Arial"/>
                <w:b/>
              </w:rPr>
              <w:t>Other</w:t>
            </w:r>
            <w:r w:rsidRPr="001A1714">
              <w:rPr>
                <w:rFonts w:ascii="Arial" w:hAnsi="Arial" w:cs="Arial"/>
              </w:rPr>
              <w:t xml:space="preserve"> - please indicate</w:t>
            </w:r>
          </w:p>
        </w:tc>
      </w:tr>
      <w:tr w:rsidR="00E24E1A" w:rsidRPr="001A1714" w14:paraId="72649024" w14:textId="77777777" w:rsidTr="00961DCF">
        <w:trPr>
          <w:trHeight w:val="122"/>
          <w:jc w:val="center"/>
        </w:trPr>
        <w:tc>
          <w:tcPr>
            <w:tcW w:w="481" w:type="dxa"/>
            <w:shd w:val="clear" w:color="auto" w:fill="FFFFFF" w:themeFill="background1"/>
            <w:vAlign w:val="center"/>
          </w:tcPr>
          <w:p w14:paraId="1D95AF81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shd w:val="clear" w:color="auto" w:fill="FFFFFF" w:themeFill="background1"/>
            <w:vAlign w:val="center"/>
          </w:tcPr>
          <w:p w14:paraId="127AA8D4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Infrequent constipation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06AB9301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vMerge/>
            <w:shd w:val="clear" w:color="auto" w:fill="FFFFFF" w:themeFill="background1"/>
            <w:vAlign w:val="center"/>
          </w:tcPr>
          <w:p w14:paraId="7F333380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vMerge/>
            <w:shd w:val="clear" w:color="auto" w:fill="FFFFFF" w:themeFill="background1"/>
            <w:vAlign w:val="center"/>
          </w:tcPr>
          <w:p w14:paraId="6A4BA0CC" w14:textId="77777777" w:rsidR="00E24E1A" w:rsidRPr="001A1714" w:rsidRDefault="00E24E1A" w:rsidP="00981AB8">
            <w:pPr>
              <w:spacing w:before="60" w:after="60" w:line="240" w:lineRule="auto"/>
              <w:rPr>
                <w:rFonts w:ascii="Arial" w:hAnsi="Arial" w:cs="Arial"/>
              </w:rPr>
              <w:pPrChange w:id="0" w:author="USER" w:date="2018-08-15T12:10:00Z">
                <w:pPr/>
              </w:pPrChange>
            </w:pPr>
          </w:p>
        </w:tc>
      </w:tr>
      <w:tr w:rsidR="00E24E1A" w:rsidRPr="001A1714" w14:paraId="5C64DA5D" w14:textId="77777777" w:rsidTr="00961DCF">
        <w:trPr>
          <w:trHeight w:val="48"/>
          <w:jc w:val="center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FAB3B6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CFFB2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589" w:hanging="589"/>
              <w:contextualSpacing w:val="0"/>
              <w:rPr>
                <w:rFonts w:ascii="Arial" w:hAnsi="Arial" w:cs="Arial"/>
              </w:rPr>
            </w:pPr>
            <w:r w:rsidRPr="001A1714">
              <w:rPr>
                <w:rFonts w:ascii="Arial" w:hAnsi="Arial" w:cs="Arial"/>
                <w:color w:val="000000"/>
                <w:shd w:val="clear" w:color="auto" w:fill="FFFFFF"/>
              </w:rPr>
              <w:t>Infrequent migraine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57A1A72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554589" w14:textId="77777777" w:rsidR="00E24E1A" w:rsidRPr="001A1714" w:rsidRDefault="00E24E1A" w:rsidP="00981AB8">
            <w:pPr>
              <w:pStyle w:val="ColorfulList-Accent11"/>
              <w:tabs>
                <w:tab w:val="left" w:pos="4935"/>
              </w:tabs>
              <w:spacing w:before="60" w:after="60" w:line="240" w:lineRule="auto"/>
              <w:ind w:left="765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541" w:type="dxa"/>
            <w:vMerge/>
            <w:shd w:val="clear" w:color="auto" w:fill="FFFFFF" w:themeFill="background1"/>
            <w:vAlign w:val="center"/>
          </w:tcPr>
          <w:p w14:paraId="4A593C23" w14:textId="77777777" w:rsidR="00E24E1A" w:rsidRPr="001A1714" w:rsidRDefault="00E24E1A" w:rsidP="00981AB8">
            <w:pPr>
              <w:spacing w:before="60" w:after="60" w:line="240" w:lineRule="auto"/>
              <w:rPr>
                <w:rFonts w:ascii="Arial" w:hAnsi="Arial" w:cs="Arial"/>
                <w:b/>
              </w:rPr>
              <w:pPrChange w:id="1" w:author="USER" w:date="2018-08-15T12:10:00Z">
                <w:pPr/>
              </w:pPrChange>
            </w:pPr>
          </w:p>
        </w:tc>
      </w:tr>
    </w:tbl>
    <w:p w14:paraId="2419FED9" w14:textId="77777777" w:rsidR="00961DCF" w:rsidRDefault="00623871" w:rsidP="00E24E1A">
      <w:pPr>
        <w:ind w:right="1701"/>
        <w:rPr>
          <w:rFonts w:ascii="Arial" w:hAnsi="Arial" w:cs="Arial"/>
          <w:b/>
        </w:rPr>
      </w:pPr>
      <w:bookmarkStart w:id="2" w:name="_GoBack"/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 wp14:anchorId="2E20A51C" wp14:editId="63E5BE9A">
            <wp:simplePos x="0" y="0"/>
            <wp:positionH relativeFrom="column">
              <wp:posOffset>5244652</wp:posOffset>
            </wp:positionH>
            <wp:positionV relativeFrom="paragraph">
              <wp:posOffset>253626</wp:posOffset>
            </wp:positionV>
            <wp:extent cx="1320709" cy="2107565"/>
            <wp:effectExtent l="0" t="0" r="635" b="0"/>
            <wp:wrapNone/>
            <wp:docPr id="7" name="Picture 7" descr="Community Pharmacist 500 x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mmunity Pharmacist 500 x 50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7" r="10218"/>
                    <a:stretch/>
                  </pic:blipFill>
                  <pic:spPr bwMode="auto">
                    <a:xfrm>
                      <a:off x="0" y="0"/>
                      <a:ext cx="1320709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 wp14:anchorId="605D1D18" wp14:editId="6F32073E">
            <wp:simplePos x="0" y="0"/>
            <wp:positionH relativeFrom="column">
              <wp:posOffset>4898</wp:posOffset>
            </wp:positionH>
            <wp:positionV relativeFrom="paragraph">
              <wp:posOffset>359864</wp:posOffset>
            </wp:positionV>
            <wp:extent cx="885099" cy="1938277"/>
            <wp:effectExtent l="0" t="0" r="4445" b="0"/>
            <wp:wrapNone/>
            <wp:docPr id="6" name="Picture 6" descr="Coughing%20%20500%20x%20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ughing%20%20500%20x%20500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57" t="-2246" r="24679" b="2246"/>
                    <a:stretch/>
                  </pic:blipFill>
                  <pic:spPr bwMode="auto">
                    <a:xfrm>
                      <a:off x="0" y="0"/>
                      <a:ext cx="885099" cy="193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3406CC" w14:textId="77777777" w:rsidR="00623871" w:rsidRDefault="00623871" w:rsidP="003844AF">
      <w:pPr>
        <w:ind w:left="1701" w:right="1701"/>
        <w:rPr>
          <w:rFonts w:ascii="Arial" w:hAnsi="Arial" w:cs="Arial"/>
          <w:b/>
        </w:rPr>
      </w:pPr>
    </w:p>
    <w:p w14:paraId="49F59E72" w14:textId="77777777" w:rsidR="00C048CB" w:rsidRPr="001A1714" w:rsidRDefault="00B533F9" w:rsidP="00623871">
      <w:pPr>
        <w:ind w:left="1418" w:right="1701"/>
        <w:rPr>
          <w:rFonts w:ascii="Arial" w:hAnsi="Arial" w:cs="Arial"/>
          <w:b/>
        </w:rPr>
      </w:pPr>
      <w:r w:rsidRPr="001A1714">
        <w:rPr>
          <w:rFonts w:ascii="Arial" w:hAnsi="Arial" w:cs="Arial"/>
          <w:b/>
        </w:rPr>
        <w:t xml:space="preserve">If at any time you are concerned about your condition or if your symptoms are not improving after a few days of treatment with the over the counter medications you should contact the local pharmacist or the surgery for more advice. </w:t>
      </w:r>
    </w:p>
    <w:p w14:paraId="6ECC4930" w14:textId="77777777" w:rsidR="00C048CB" w:rsidRPr="001A1714" w:rsidRDefault="00C048CB">
      <w:pPr>
        <w:rPr>
          <w:rFonts w:ascii="Arial" w:hAnsi="Arial" w:cs="Arial"/>
        </w:rPr>
      </w:pPr>
    </w:p>
    <w:sectPr w:rsidR="00C048CB" w:rsidRPr="001A1714" w:rsidSect="00623871">
      <w:headerReference w:type="default" r:id="rId10"/>
      <w:pgSz w:w="11900" w:h="16840"/>
      <w:pgMar w:top="1701" w:right="907" w:bottom="720" w:left="90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6E03F" w14:textId="77777777" w:rsidR="000D57BE" w:rsidRDefault="000D57BE" w:rsidP="00C91604">
      <w:pPr>
        <w:spacing w:before="0" w:after="0" w:line="240" w:lineRule="auto"/>
      </w:pPr>
      <w:r>
        <w:separator/>
      </w:r>
    </w:p>
  </w:endnote>
  <w:endnote w:type="continuationSeparator" w:id="0">
    <w:p w14:paraId="659D6D08" w14:textId="77777777" w:rsidR="000D57BE" w:rsidRDefault="000D57BE" w:rsidP="00C916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52A3F" w14:textId="77777777" w:rsidR="000D57BE" w:rsidRDefault="000D57BE" w:rsidP="00C91604">
      <w:pPr>
        <w:spacing w:before="0" w:after="0" w:line="240" w:lineRule="auto"/>
      </w:pPr>
      <w:r>
        <w:separator/>
      </w:r>
    </w:p>
  </w:footnote>
  <w:footnote w:type="continuationSeparator" w:id="0">
    <w:p w14:paraId="0C4C28AA" w14:textId="77777777" w:rsidR="000D57BE" w:rsidRDefault="000D57BE" w:rsidP="00C916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7EAF7" w14:textId="77777777" w:rsidR="000D57BE" w:rsidRDefault="003844AF">
    <w:pPr>
      <w:pStyle w:val="Header"/>
    </w:pPr>
    <w:r>
      <w:rPr>
        <w:noProof/>
      </w:rPr>
      <w:drawing>
        <wp:anchor distT="0" distB="0" distL="114300" distR="114300" simplePos="0" relativeHeight="251660800" behindDoc="1" locked="0" layoutInCell="1" allowOverlap="1" wp14:anchorId="09BDDBD4" wp14:editId="53A717FA">
          <wp:simplePos x="0" y="0"/>
          <wp:positionH relativeFrom="column">
            <wp:posOffset>-283845</wp:posOffset>
          </wp:positionH>
          <wp:positionV relativeFrom="paragraph">
            <wp:posOffset>815612</wp:posOffset>
          </wp:positionV>
          <wp:extent cx="6705600" cy="9188178"/>
          <wp:effectExtent l="0" t="0" r="0" b="6985"/>
          <wp:wrapNone/>
          <wp:docPr id="3" name="Picture 3" descr="Prescription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escription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0" cy="9188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4C4FA1FE" wp14:editId="260674C0">
          <wp:simplePos x="0" y="0"/>
          <wp:positionH relativeFrom="column">
            <wp:posOffset>5382260</wp:posOffset>
          </wp:positionH>
          <wp:positionV relativeFrom="paragraph">
            <wp:posOffset>-105410</wp:posOffset>
          </wp:positionV>
          <wp:extent cx="1069340" cy="43180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7BE">
      <w:t>Double click in the header to add your own logo</w:t>
    </w:r>
    <w:r w:rsidR="000D57BE">
      <w:br/>
      <w:t xml:space="preserve">and/or </w:t>
    </w:r>
    <w:proofErr w:type="spellStart"/>
    <w:r w:rsidR="000D57BE">
      <w:t>organisational</w:t>
    </w:r>
    <w:proofErr w:type="spellEnd"/>
    <w:r w:rsidR="000D57BE">
      <w:t xml:space="preserve"> information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FA18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4AD62BE"/>
    <w:multiLevelType w:val="hybridMultilevel"/>
    <w:tmpl w:val="AFD40F3A"/>
    <w:lvl w:ilvl="0" w:tplc="34CC0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color w:val="3A81BB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020F3F"/>
    <w:multiLevelType w:val="hybridMultilevel"/>
    <w:tmpl w:val="50541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D7"/>
    <w:rsid w:val="000468F6"/>
    <w:rsid w:val="000D57BE"/>
    <w:rsid w:val="00185216"/>
    <w:rsid w:val="001A1714"/>
    <w:rsid w:val="001B6839"/>
    <w:rsid w:val="0022187B"/>
    <w:rsid w:val="002724C2"/>
    <w:rsid w:val="002F0F54"/>
    <w:rsid w:val="00360A7C"/>
    <w:rsid w:val="003844AF"/>
    <w:rsid w:val="003E0A58"/>
    <w:rsid w:val="004341EC"/>
    <w:rsid w:val="00465B30"/>
    <w:rsid w:val="004D3487"/>
    <w:rsid w:val="00550A22"/>
    <w:rsid w:val="005E7A33"/>
    <w:rsid w:val="005F3DB6"/>
    <w:rsid w:val="00623871"/>
    <w:rsid w:val="007147CB"/>
    <w:rsid w:val="007515BA"/>
    <w:rsid w:val="00757641"/>
    <w:rsid w:val="00775338"/>
    <w:rsid w:val="007F6C8C"/>
    <w:rsid w:val="00865CD7"/>
    <w:rsid w:val="0088400E"/>
    <w:rsid w:val="008F4935"/>
    <w:rsid w:val="00961DCF"/>
    <w:rsid w:val="00970F66"/>
    <w:rsid w:val="00981AB8"/>
    <w:rsid w:val="009B3AFF"/>
    <w:rsid w:val="00A14673"/>
    <w:rsid w:val="00B533F9"/>
    <w:rsid w:val="00BC5877"/>
    <w:rsid w:val="00C048CB"/>
    <w:rsid w:val="00C12CF9"/>
    <w:rsid w:val="00C612FF"/>
    <w:rsid w:val="00C72F84"/>
    <w:rsid w:val="00C91604"/>
    <w:rsid w:val="00D05B33"/>
    <w:rsid w:val="00D678E8"/>
    <w:rsid w:val="00DD0A2D"/>
    <w:rsid w:val="00DF43D2"/>
    <w:rsid w:val="00E24E1A"/>
    <w:rsid w:val="00E41ECF"/>
    <w:rsid w:val="00F1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AE3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C91604"/>
    <w:pPr>
      <w:spacing w:before="120" w:after="120" w:line="288" w:lineRule="auto"/>
    </w:pPr>
    <w:rPr>
      <w:rFonts w:ascii="Verdana" w:hAnsi="Verdan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1604"/>
    <w:pPr>
      <w:outlineLvl w:val="0"/>
    </w:pPr>
    <w:rPr>
      <w:b/>
      <w:color w:val="0072C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C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5CD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916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604"/>
  </w:style>
  <w:style w:type="paragraph" w:styleId="Footer">
    <w:name w:val="footer"/>
    <w:basedOn w:val="Normal"/>
    <w:link w:val="FooterChar"/>
    <w:uiPriority w:val="99"/>
    <w:unhideWhenUsed/>
    <w:rsid w:val="00C916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1604"/>
  </w:style>
  <w:style w:type="character" w:customStyle="1" w:styleId="Heading1Char">
    <w:name w:val="Heading 1 Char"/>
    <w:link w:val="Heading1"/>
    <w:uiPriority w:val="9"/>
    <w:rsid w:val="00C91604"/>
    <w:rPr>
      <w:rFonts w:ascii="Verdana" w:hAnsi="Verdana"/>
      <w:b/>
      <w:color w:val="0072C6"/>
      <w:sz w:val="36"/>
      <w:szCs w:val="36"/>
    </w:rPr>
  </w:style>
  <w:style w:type="paragraph" w:customStyle="1" w:styleId="ColorfulList-Accent11">
    <w:name w:val="Colorful List - Accent 11"/>
    <w:basedOn w:val="Normal"/>
    <w:uiPriority w:val="34"/>
    <w:qFormat/>
    <w:rsid w:val="00C91604"/>
    <w:pPr>
      <w:ind w:left="720"/>
      <w:contextualSpacing/>
    </w:pPr>
  </w:style>
  <w:style w:type="character" w:styleId="Hyperlink">
    <w:name w:val="Hyperlink"/>
    <w:uiPriority w:val="99"/>
    <w:unhideWhenUsed/>
    <w:rsid w:val="00C72F84"/>
    <w:rPr>
      <w:color w:val="0000FF"/>
      <w:u w:val="single"/>
    </w:rPr>
  </w:style>
  <w:style w:type="table" w:styleId="TableGrid">
    <w:name w:val="Table Grid"/>
    <w:basedOn w:val="TableNormal"/>
    <w:uiPriority w:val="59"/>
    <w:rsid w:val="00B533F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7533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38"/>
    <w:rPr>
      <w:rFonts w:ascii="Verdana" w:hAnsi="Verdana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3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38"/>
    <w:rPr>
      <w:rFonts w:ascii="Verdana" w:hAnsi="Verdana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C91604"/>
    <w:pPr>
      <w:spacing w:before="120" w:after="120" w:line="288" w:lineRule="auto"/>
    </w:pPr>
    <w:rPr>
      <w:rFonts w:ascii="Verdana" w:hAnsi="Verdan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1604"/>
    <w:pPr>
      <w:outlineLvl w:val="0"/>
    </w:pPr>
    <w:rPr>
      <w:b/>
      <w:color w:val="0072C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C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5CD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916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604"/>
  </w:style>
  <w:style w:type="paragraph" w:styleId="Footer">
    <w:name w:val="footer"/>
    <w:basedOn w:val="Normal"/>
    <w:link w:val="FooterChar"/>
    <w:uiPriority w:val="99"/>
    <w:unhideWhenUsed/>
    <w:rsid w:val="00C916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1604"/>
  </w:style>
  <w:style w:type="character" w:customStyle="1" w:styleId="Heading1Char">
    <w:name w:val="Heading 1 Char"/>
    <w:link w:val="Heading1"/>
    <w:uiPriority w:val="9"/>
    <w:rsid w:val="00C91604"/>
    <w:rPr>
      <w:rFonts w:ascii="Verdana" w:hAnsi="Verdana"/>
      <w:b/>
      <w:color w:val="0072C6"/>
      <w:sz w:val="36"/>
      <w:szCs w:val="36"/>
    </w:rPr>
  </w:style>
  <w:style w:type="paragraph" w:customStyle="1" w:styleId="ColorfulList-Accent11">
    <w:name w:val="Colorful List - Accent 11"/>
    <w:basedOn w:val="Normal"/>
    <w:uiPriority w:val="34"/>
    <w:qFormat/>
    <w:rsid w:val="00C91604"/>
    <w:pPr>
      <w:ind w:left="720"/>
      <w:contextualSpacing/>
    </w:pPr>
  </w:style>
  <w:style w:type="character" w:styleId="Hyperlink">
    <w:name w:val="Hyperlink"/>
    <w:uiPriority w:val="99"/>
    <w:unhideWhenUsed/>
    <w:rsid w:val="00C72F84"/>
    <w:rPr>
      <w:color w:val="0000FF"/>
      <w:u w:val="single"/>
    </w:rPr>
  </w:style>
  <w:style w:type="table" w:styleId="TableGrid">
    <w:name w:val="Table Grid"/>
    <w:basedOn w:val="TableNormal"/>
    <w:uiPriority w:val="59"/>
    <w:rsid w:val="00B533F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7533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38"/>
    <w:rPr>
      <w:rFonts w:ascii="Verdana" w:hAnsi="Verdana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3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38"/>
    <w:rPr>
      <w:rFonts w:ascii="Verdana" w:hAnsi="Verdana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198</Words>
  <Characters>1131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2018-08-15T09:29:00Z</dcterms:created>
  <dcterms:modified xsi:type="dcterms:W3CDTF">2018-08-24T08:10:00Z</dcterms:modified>
</cp:coreProperties>
</file>